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56" w:rsidRDefault="00D47D86" w:rsidP="00D47D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D47D86" w:rsidRDefault="00D47D86" w:rsidP="00D47D86">
      <w:pPr>
        <w:ind w:firstLine="708"/>
        <w:jc w:val="center"/>
        <w:rPr>
          <w:b/>
          <w:sz w:val="28"/>
          <w:szCs w:val="28"/>
        </w:rPr>
      </w:pPr>
    </w:p>
    <w:p w:rsidR="00F27956" w:rsidRDefault="00F27956" w:rsidP="00D47D86">
      <w:pPr>
        <w:ind w:firstLine="708"/>
        <w:jc w:val="center"/>
        <w:rPr>
          <w:b/>
          <w:sz w:val="28"/>
          <w:szCs w:val="28"/>
        </w:rPr>
      </w:pPr>
    </w:p>
    <w:p w:rsidR="00F27956" w:rsidRDefault="00D47D86" w:rsidP="00D47D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7956" w:rsidRDefault="00D47D86" w:rsidP="00D47D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7956" w:rsidRDefault="00D47D86" w:rsidP="00D47D8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17.07.2017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39</w:t>
      </w:r>
      <w:r w:rsidR="007911C4">
        <w:rPr>
          <w:b/>
          <w:sz w:val="28"/>
          <w:szCs w:val="28"/>
        </w:rPr>
        <w:t>1</w:t>
      </w:r>
      <w:bookmarkStart w:id="0" w:name="_GoBack"/>
      <w:bookmarkEnd w:id="0"/>
    </w:p>
    <w:p w:rsidR="00F27956" w:rsidRDefault="00F27956" w:rsidP="00D47D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7956" w:rsidRDefault="00F27956" w:rsidP="00F27956"/>
    <w:p w:rsidR="00F27956" w:rsidRDefault="00F27956" w:rsidP="00F27956"/>
    <w:p w:rsidR="00F27956" w:rsidRDefault="00F27956" w:rsidP="00F27956">
      <w:pPr>
        <w:jc w:val="center"/>
        <w:rPr>
          <w:rFonts w:ascii="Times New Roman" w:hAnsi="Times New Roman"/>
          <w:b/>
          <w:sz w:val="28"/>
          <w:szCs w:val="28"/>
        </w:rPr>
      </w:pPr>
      <w:r w:rsidRPr="00712BBF">
        <w:rPr>
          <w:rFonts w:ascii="Times New Roman" w:hAnsi="Times New Roman"/>
          <w:b/>
          <w:sz w:val="28"/>
          <w:szCs w:val="28"/>
        </w:rPr>
        <w:t xml:space="preserve">О выделении помещений в зданиях муниципального нежилого фонда, расположенных  на территории Пышминского городского округа, для проведения публичных агитационных мероприятий при проведении выборов </w:t>
      </w:r>
      <w:r w:rsidR="00CE2F27">
        <w:rPr>
          <w:rFonts w:ascii="Times New Roman" w:hAnsi="Times New Roman"/>
          <w:b/>
          <w:sz w:val="28"/>
          <w:szCs w:val="28"/>
        </w:rPr>
        <w:t>Губернатора Свердловской области, депутатов Думы Пышминского городского округа</w:t>
      </w:r>
      <w:r w:rsidR="00ED6245">
        <w:rPr>
          <w:rFonts w:ascii="Times New Roman" w:hAnsi="Times New Roman"/>
          <w:b/>
          <w:sz w:val="28"/>
          <w:szCs w:val="28"/>
        </w:rPr>
        <w:t xml:space="preserve"> 1</w:t>
      </w:r>
      <w:r w:rsidR="00CE2F27">
        <w:rPr>
          <w:rFonts w:ascii="Times New Roman" w:hAnsi="Times New Roman"/>
          <w:b/>
          <w:sz w:val="28"/>
          <w:szCs w:val="28"/>
        </w:rPr>
        <w:t>0</w:t>
      </w:r>
      <w:r w:rsidR="00ED6245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CE2F27">
        <w:rPr>
          <w:rFonts w:ascii="Times New Roman" w:hAnsi="Times New Roman"/>
          <w:b/>
          <w:sz w:val="28"/>
          <w:szCs w:val="28"/>
        </w:rPr>
        <w:t>7</w:t>
      </w:r>
      <w:r w:rsidR="00ED624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7956" w:rsidRDefault="00F27956" w:rsidP="00F279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956" w:rsidRDefault="00F27956" w:rsidP="00F2795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соответствии  со статьей </w:t>
      </w:r>
      <w:r w:rsidR="001D1D66">
        <w:rPr>
          <w:b w:val="0"/>
          <w:sz w:val="28"/>
          <w:szCs w:val="28"/>
        </w:rPr>
        <w:t>5</w:t>
      </w:r>
      <w:r w:rsidR="00A47E3B">
        <w:rPr>
          <w:b w:val="0"/>
          <w:sz w:val="28"/>
          <w:szCs w:val="28"/>
        </w:rPr>
        <w:t xml:space="preserve">3 </w:t>
      </w:r>
      <w:r w:rsidR="001D1D66">
        <w:rPr>
          <w:b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статьей  6</w:t>
      </w:r>
      <w:r w:rsidR="00A47E3B">
        <w:rPr>
          <w:b w:val="0"/>
          <w:sz w:val="28"/>
          <w:szCs w:val="28"/>
        </w:rPr>
        <w:t>8</w:t>
      </w:r>
      <w:r w:rsidR="001D1D66">
        <w:rPr>
          <w:b w:val="0"/>
          <w:sz w:val="28"/>
          <w:szCs w:val="28"/>
        </w:rPr>
        <w:t xml:space="preserve"> Избирательного кодекса Свердловской области</w:t>
      </w:r>
    </w:p>
    <w:p w:rsidR="00F27956" w:rsidRDefault="00F27956" w:rsidP="00F27956">
      <w:pPr>
        <w:pStyle w:val="a3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о с </w:t>
      </w:r>
      <w:proofErr w:type="gramStart"/>
      <w:r>
        <w:rPr>
          <w:b w:val="0"/>
          <w:sz w:val="28"/>
          <w:szCs w:val="28"/>
        </w:rPr>
        <w:t>т</w:t>
      </w:r>
      <w:proofErr w:type="gramEnd"/>
      <w:r>
        <w:rPr>
          <w:b w:val="0"/>
          <w:sz w:val="28"/>
          <w:szCs w:val="28"/>
        </w:rPr>
        <w:t xml:space="preserve"> а н о в л я ю:</w:t>
      </w:r>
    </w:p>
    <w:p w:rsidR="00F27956" w:rsidRDefault="00F27956" w:rsidP="00F27956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Выделить помещения для проведения агитационных публичных мероприятий в форме собраний в зданиях муниципального нежилого фонда, расположенных по следующим адресам:</w:t>
      </w:r>
    </w:p>
    <w:p w:rsidR="00F27956" w:rsidRDefault="00F27956" w:rsidP="00F27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6096"/>
      </w:tblGrid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i/>
                <w:sz w:val="28"/>
                <w:szCs w:val="28"/>
              </w:rPr>
            </w:pPr>
            <w:r w:rsidRPr="00F86BA8">
              <w:rPr>
                <w:b/>
                <w:i/>
                <w:sz w:val="28"/>
                <w:szCs w:val="28"/>
              </w:rPr>
              <w:t>Избирательные участки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i/>
                <w:sz w:val="28"/>
                <w:szCs w:val="28"/>
              </w:rPr>
            </w:pPr>
            <w:r w:rsidRPr="00F86BA8">
              <w:rPr>
                <w:b/>
                <w:i/>
                <w:sz w:val="28"/>
                <w:szCs w:val="28"/>
              </w:rPr>
              <w:t>Адреса помещений для проведения агитационных публичных мероприятий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Избирательные участки</w:t>
            </w:r>
          </w:p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697 – 701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р.п.Пышма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р.п. Пышма, здание  МБУ ПГО </w:t>
            </w:r>
            <w:r>
              <w:rPr>
                <w:sz w:val="28"/>
                <w:szCs w:val="28"/>
              </w:rPr>
              <w:t xml:space="preserve"> «Центр культуры и досуга»,  </w:t>
            </w:r>
            <w:r w:rsidRPr="00F86BA8">
              <w:rPr>
                <w:sz w:val="28"/>
                <w:szCs w:val="28"/>
              </w:rPr>
              <w:t>ул. Куйбышева, 42;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р.п. Пышма, здание М</w:t>
            </w:r>
            <w:r>
              <w:rPr>
                <w:sz w:val="28"/>
                <w:szCs w:val="28"/>
              </w:rPr>
              <w:t>Б</w:t>
            </w:r>
            <w:r w:rsidRPr="00F86BA8">
              <w:rPr>
                <w:sz w:val="28"/>
                <w:szCs w:val="28"/>
              </w:rPr>
              <w:t>У ДО</w:t>
            </w:r>
            <w:r w:rsidR="007102FB">
              <w:rPr>
                <w:sz w:val="28"/>
                <w:szCs w:val="28"/>
              </w:rPr>
              <w:t xml:space="preserve"> ПГО</w:t>
            </w:r>
            <w:r w:rsidRPr="00F86BA8">
              <w:rPr>
                <w:sz w:val="28"/>
                <w:szCs w:val="28"/>
              </w:rPr>
              <w:t xml:space="preserve"> «</w:t>
            </w:r>
            <w:r w:rsidR="007102FB">
              <w:rPr>
                <w:sz w:val="28"/>
                <w:szCs w:val="28"/>
              </w:rPr>
              <w:t>Пышминский ц</w:t>
            </w:r>
            <w:r w:rsidRPr="00F86BA8">
              <w:rPr>
                <w:sz w:val="28"/>
                <w:szCs w:val="28"/>
              </w:rPr>
              <w:t>ентр дополнительного образования</w:t>
            </w:r>
            <w:r w:rsidR="007102FB">
              <w:rPr>
                <w:sz w:val="28"/>
                <w:szCs w:val="28"/>
              </w:rPr>
              <w:t xml:space="preserve">», </w:t>
            </w:r>
            <w:proofErr w:type="spellStart"/>
            <w:r w:rsidR="007102FB">
              <w:rPr>
                <w:sz w:val="28"/>
                <w:szCs w:val="28"/>
              </w:rPr>
              <w:t>ул.Куйбышева</w:t>
            </w:r>
            <w:proofErr w:type="spellEnd"/>
            <w:r w:rsidR="007102FB">
              <w:rPr>
                <w:sz w:val="28"/>
                <w:szCs w:val="28"/>
              </w:rPr>
              <w:t>, 46</w:t>
            </w:r>
            <w:r w:rsidRPr="00F86BA8">
              <w:rPr>
                <w:sz w:val="28"/>
                <w:szCs w:val="28"/>
              </w:rPr>
              <w:t>;</w:t>
            </w:r>
          </w:p>
          <w:p w:rsidR="00F27956" w:rsidRPr="00F86BA8" w:rsidRDefault="00F27956" w:rsidP="007E474B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</w:t>
            </w:r>
            <w:proofErr w:type="spellStart"/>
            <w:r w:rsidRPr="00F86BA8">
              <w:rPr>
                <w:sz w:val="28"/>
                <w:szCs w:val="28"/>
              </w:rPr>
              <w:t>р.п</w:t>
            </w:r>
            <w:proofErr w:type="spellEnd"/>
            <w:r w:rsidRPr="00F86BA8">
              <w:rPr>
                <w:sz w:val="28"/>
                <w:szCs w:val="28"/>
              </w:rPr>
              <w:t xml:space="preserve">. Пышма, здание </w:t>
            </w:r>
            <w:proofErr w:type="spellStart"/>
            <w:r w:rsidRPr="00F86BA8">
              <w:rPr>
                <w:sz w:val="28"/>
                <w:szCs w:val="28"/>
              </w:rPr>
              <w:t>Ощепковского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  <w:r w:rsidRPr="00F86BA8">
              <w:rPr>
                <w:sz w:val="28"/>
                <w:szCs w:val="28"/>
              </w:rPr>
              <w:t xml:space="preserve">ул. Красных </w:t>
            </w:r>
            <w:proofErr w:type="spellStart"/>
            <w:r w:rsidRPr="00F86BA8">
              <w:rPr>
                <w:sz w:val="28"/>
                <w:szCs w:val="28"/>
              </w:rPr>
              <w:t>Путиловцев</w:t>
            </w:r>
            <w:proofErr w:type="spellEnd"/>
            <w:r w:rsidRPr="00F86BA8">
              <w:rPr>
                <w:sz w:val="28"/>
                <w:szCs w:val="28"/>
              </w:rPr>
              <w:t>, 19.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 №702</w:t>
            </w:r>
            <w:r w:rsidRPr="00F86BA8">
              <w:rPr>
                <w:sz w:val="28"/>
                <w:szCs w:val="28"/>
              </w:rPr>
              <w:t xml:space="preserve"> д.Талица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523C6E">
              <w:rPr>
                <w:sz w:val="28"/>
                <w:szCs w:val="28"/>
              </w:rPr>
              <w:t>- д. Талица,</w:t>
            </w:r>
            <w:r w:rsidRPr="00F86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 xml:space="preserve">здание </w:t>
            </w:r>
            <w:proofErr w:type="spellStart"/>
            <w:r w:rsidR="007E474B">
              <w:rPr>
                <w:sz w:val="28"/>
                <w:szCs w:val="28"/>
              </w:rPr>
              <w:t>Талицкого</w:t>
            </w:r>
            <w:proofErr w:type="spellEnd"/>
            <w:r w:rsidR="007E474B">
              <w:rPr>
                <w:sz w:val="28"/>
                <w:szCs w:val="28"/>
              </w:rPr>
              <w:t xml:space="preserve"> Дома культуры</w:t>
            </w:r>
            <w:r>
              <w:rPr>
                <w:sz w:val="28"/>
                <w:szCs w:val="28"/>
              </w:rPr>
              <w:t xml:space="preserve">,  ул. Калинина, </w:t>
            </w:r>
            <w:r w:rsidR="00FD02FB">
              <w:rPr>
                <w:sz w:val="28"/>
                <w:szCs w:val="28"/>
              </w:rPr>
              <w:t>30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EF7F22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703</w:t>
            </w:r>
            <w:r w:rsidRPr="00F86BA8">
              <w:rPr>
                <w:sz w:val="28"/>
                <w:szCs w:val="28"/>
              </w:rPr>
              <w:t xml:space="preserve"> </w:t>
            </w:r>
            <w:r w:rsidR="00EF7F22">
              <w:rPr>
                <w:sz w:val="28"/>
                <w:szCs w:val="28"/>
              </w:rPr>
              <w:t>д</w:t>
            </w:r>
            <w:r w:rsidRPr="00F86BA8">
              <w:rPr>
                <w:sz w:val="28"/>
                <w:szCs w:val="28"/>
              </w:rPr>
              <w:t>. Холкин</w:t>
            </w:r>
            <w:r w:rsidR="00EF7F22">
              <w:rPr>
                <w:sz w:val="28"/>
                <w:szCs w:val="28"/>
              </w:rPr>
              <w:t>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7E474B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</w:t>
            </w:r>
            <w:r w:rsidR="00EF7F22">
              <w:rPr>
                <w:sz w:val="28"/>
                <w:szCs w:val="28"/>
              </w:rPr>
              <w:t>д</w:t>
            </w:r>
            <w:r w:rsidRPr="00F86BA8">
              <w:rPr>
                <w:sz w:val="28"/>
                <w:szCs w:val="28"/>
              </w:rPr>
              <w:t>. Холкин</w:t>
            </w:r>
            <w:r w:rsidR="00EF7F22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 xml:space="preserve">,  здание </w:t>
            </w:r>
            <w:proofErr w:type="spellStart"/>
            <w:r w:rsidRPr="00F86BA8">
              <w:rPr>
                <w:sz w:val="28"/>
                <w:szCs w:val="28"/>
              </w:rPr>
              <w:t>Холкинского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  <w:r w:rsidRPr="00F86BA8">
              <w:rPr>
                <w:sz w:val="28"/>
                <w:szCs w:val="28"/>
              </w:rPr>
              <w:t>ул. Карла Маркса, 15</w:t>
            </w:r>
            <w:r w:rsidR="005B70C3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>;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И</w:t>
            </w:r>
            <w:r w:rsidRPr="00F86BA8">
              <w:rPr>
                <w:b/>
                <w:sz w:val="28"/>
                <w:szCs w:val="28"/>
              </w:rPr>
              <w:t>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704 </w:t>
            </w:r>
            <w:r w:rsidRPr="00F86BA8">
              <w:rPr>
                <w:sz w:val="28"/>
                <w:szCs w:val="28"/>
              </w:rPr>
              <w:t xml:space="preserve">с. </w:t>
            </w:r>
            <w:proofErr w:type="spellStart"/>
            <w:r w:rsidRPr="00F86BA8">
              <w:rPr>
                <w:sz w:val="28"/>
                <w:szCs w:val="28"/>
              </w:rPr>
              <w:t>Печеркино</w:t>
            </w:r>
            <w:proofErr w:type="spellEnd"/>
            <w:r w:rsidR="008C2EA2">
              <w:rPr>
                <w:sz w:val="28"/>
                <w:szCs w:val="28"/>
              </w:rPr>
              <w:t>, д. Юдина, д. Фролы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6BA8">
              <w:rPr>
                <w:sz w:val="28"/>
                <w:szCs w:val="28"/>
              </w:rPr>
              <w:t>Печеркино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Печеркинского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  <w:r w:rsidRPr="00F86BA8">
              <w:rPr>
                <w:sz w:val="28"/>
                <w:szCs w:val="28"/>
              </w:rPr>
              <w:t>ул. Буденного, 17.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705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Юрмытское</w:t>
            </w:r>
            <w:proofErr w:type="spellEnd"/>
            <w:r w:rsidR="008C2EA2">
              <w:rPr>
                <w:sz w:val="28"/>
                <w:szCs w:val="28"/>
              </w:rPr>
              <w:t xml:space="preserve">, д. Заречная, д. </w:t>
            </w:r>
            <w:proofErr w:type="spellStart"/>
            <w:r w:rsidR="008C2EA2">
              <w:rPr>
                <w:sz w:val="28"/>
                <w:szCs w:val="28"/>
              </w:rPr>
              <w:t>Салопаткина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</w:t>
            </w:r>
            <w:proofErr w:type="spellStart"/>
            <w:r w:rsidRPr="00F86BA8">
              <w:rPr>
                <w:sz w:val="28"/>
                <w:szCs w:val="28"/>
              </w:rPr>
              <w:t>с.Юрмытское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Юрмытского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Кирова, 52.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Избирательный участок </w:t>
            </w:r>
            <w:r w:rsidRPr="00F86BA8">
              <w:rPr>
                <w:b/>
                <w:sz w:val="28"/>
                <w:szCs w:val="28"/>
              </w:rPr>
              <w:lastRenderedPageBreak/>
              <w:t xml:space="preserve">№706 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Трифоново</w:t>
            </w:r>
            <w:proofErr w:type="spellEnd"/>
            <w:r w:rsidRPr="00F86BA8">
              <w:rPr>
                <w:sz w:val="28"/>
                <w:szCs w:val="28"/>
              </w:rPr>
              <w:t xml:space="preserve">, деревни: </w:t>
            </w:r>
            <w:proofErr w:type="spellStart"/>
            <w:r w:rsidRPr="00F86BA8">
              <w:rPr>
                <w:sz w:val="28"/>
                <w:szCs w:val="28"/>
              </w:rPr>
              <w:t>Устьянка</w:t>
            </w:r>
            <w:proofErr w:type="spellEnd"/>
            <w:r w:rsidRPr="00F86BA8">
              <w:rPr>
                <w:sz w:val="28"/>
                <w:szCs w:val="28"/>
              </w:rPr>
              <w:t>, Медведева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lastRenderedPageBreak/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Трифоново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Трифоновского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</w:p>
          <w:p w:rsidR="00F27956" w:rsidRPr="00F86BA8" w:rsidRDefault="007E474B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Дома культуры</w:t>
            </w:r>
            <w:r w:rsidR="00F27956">
              <w:rPr>
                <w:sz w:val="28"/>
                <w:szCs w:val="28"/>
              </w:rPr>
              <w:t xml:space="preserve">,  </w:t>
            </w:r>
            <w:r w:rsidR="00F27956" w:rsidRPr="00F86BA8">
              <w:rPr>
                <w:sz w:val="28"/>
                <w:szCs w:val="28"/>
              </w:rPr>
              <w:t>ул. Ленина, 96.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708</w:t>
            </w:r>
            <w:r w:rsidRPr="00F86BA8">
              <w:rPr>
                <w:sz w:val="28"/>
                <w:szCs w:val="28"/>
              </w:rPr>
              <w:t xml:space="preserve"> д. </w:t>
            </w:r>
            <w:proofErr w:type="spellStart"/>
            <w:r w:rsidRPr="00F86BA8">
              <w:rPr>
                <w:sz w:val="28"/>
                <w:szCs w:val="28"/>
              </w:rPr>
              <w:t>Катарач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</w:t>
            </w:r>
            <w:proofErr w:type="spellStart"/>
            <w:r w:rsidRPr="00F86BA8">
              <w:rPr>
                <w:sz w:val="28"/>
                <w:szCs w:val="28"/>
              </w:rPr>
              <w:t>Катарач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Катарачского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Центральная, 33.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709</w:t>
            </w:r>
            <w:r w:rsidRPr="00F86BA8">
              <w:rPr>
                <w:sz w:val="28"/>
                <w:szCs w:val="28"/>
              </w:rPr>
              <w:t xml:space="preserve">  с. Пульниково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Пульниково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Пульниковского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Школьная,6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710 </w:t>
            </w:r>
            <w:r w:rsidRPr="00F86BA8">
              <w:rPr>
                <w:sz w:val="28"/>
                <w:szCs w:val="28"/>
              </w:rPr>
              <w:t xml:space="preserve">с. </w:t>
            </w:r>
            <w:proofErr w:type="spellStart"/>
            <w:r w:rsidRPr="00F86BA8">
              <w:rPr>
                <w:sz w:val="28"/>
                <w:szCs w:val="28"/>
              </w:rPr>
              <w:t>Чупино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Чупино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Чупинского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Павлика Морозова, 2</w:t>
            </w:r>
            <w:r w:rsidR="00FD02FB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>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711 </w:t>
            </w:r>
            <w:r w:rsidRPr="00F86BA8">
              <w:rPr>
                <w:sz w:val="28"/>
                <w:szCs w:val="28"/>
              </w:rPr>
              <w:t>д. Пылаева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5B70C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д. Пылаева, здание</w:t>
            </w:r>
            <w:r w:rsidR="007E474B">
              <w:rPr>
                <w:sz w:val="28"/>
                <w:szCs w:val="28"/>
              </w:rPr>
              <w:t xml:space="preserve"> </w:t>
            </w:r>
            <w:r w:rsidRPr="00F86BA8">
              <w:rPr>
                <w:sz w:val="28"/>
                <w:szCs w:val="28"/>
              </w:rPr>
              <w:t xml:space="preserve"> по ул. 50 лет Октября, 33</w:t>
            </w:r>
          </w:p>
        </w:tc>
      </w:tr>
      <w:tr w:rsidR="00F27956" w:rsidRPr="00F86BA8" w:rsidTr="008D55E3">
        <w:trPr>
          <w:trHeight w:val="112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712 </w:t>
            </w:r>
            <w:r w:rsidRPr="00F86BA8">
              <w:rPr>
                <w:sz w:val="28"/>
                <w:szCs w:val="28"/>
              </w:rPr>
              <w:t xml:space="preserve">с. </w:t>
            </w:r>
            <w:proofErr w:type="spellStart"/>
            <w:r w:rsidRPr="00F86BA8">
              <w:rPr>
                <w:sz w:val="28"/>
                <w:szCs w:val="28"/>
              </w:rPr>
              <w:t>Чернышово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деревни: Савина, Кочевка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Чернышово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Черныш</w:t>
            </w:r>
            <w:r w:rsidR="00FD02FB">
              <w:rPr>
                <w:sz w:val="28"/>
                <w:szCs w:val="28"/>
              </w:rPr>
              <w:t>о</w:t>
            </w:r>
            <w:r w:rsidRPr="00F86BA8">
              <w:rPr>
                <w:sz w:val="28"/>
                <w:szCs w:val="28"/>
              </w:rPr>
              <w:t>вского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2.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713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Тимохинское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Тимохинское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="007E474B">
              <w:rPr>
                <w:sz w:val="28"/>
                <w:szCs w:val="28"/>
              </w:rPr>
              <w:t>Тимохинского</w:t>
            </w:r>
            <w:proofErr w:type="spellEnd"/>
            <w:r w:rsidR="007E474B">
              <w:rPr>
                <w:sz w:val="28"/>
                <w:szCs w:val="28"/>
              </w:rPr>
              <w:t xml:space="preserve"> Дома культуры</w:t>
            </w:r>
            <w:r w:rsidRPr="00F86BA8">
              <w:rPr>
                <w:sz w:val="28"/>
                <w:szCs w:val="28"/>
              </w:rPr>
              <w:t xml:space="preserve">, </w:t>
            </w:r>
          </w:p>
          <w:p w:rsidR="00F27956" w:rsidRPr="00F86BA8" w:rsidRDefault="00CE2F27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 11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</w:t>
            </w:r>
            <w:r w:rsidR="008C2EA2">
              <w:rPr>
                <w:b/>
                <w:sz w:val="28"/>
                <w:szCs w:val="28"/>
              </w:rPr>
              <w:t>е</w:t>
            </w:r>
            <w:r w:rsidRPr="00F86BA8">
              <w:rPr>
                <w:b/>
                <w:sz w:val="28"/>
                <w:szCs w:val="28"/>
              </w:rPr>
              <w:t xml:space="preserve"> участ</w:t>
            </w:r>
            <w:r w:rsidR="008C2EA2">
              <w:rPr>
                <w:b/>
                <w:sz w:val="28"/>
                <w:szCs w:val="28"/>
              </w:rPr>
              <w:t>ки</w:t>
            </w:r>
          </w:p>
          <w:p w:rsidR="00F27956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714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Черемыш</w:t>
            </w:r>
            <w:proofErr w:type="spellEnd"/>
            <w:r w:rsidR="008C2EA2">
              <w:rPr>
                <w:sz w:val="28"/>
                <w:szCs w:val="28"/>
              </w:rPr>
              <w:t>,</w:t>
            </w:r>
          </w:p>
          <w:p w:rsidR="008C2EA2" w:rsidRPr="00F86BA8" w:rsidRDefault="008C2EA2" w:rsidP="008D55E3">
            <w:pPr>
              <w:jc w:val="center"/>
              <w:rPr>
                <w:sz w:val="28"/>
                <w:szCs w:val="28"/>
              </w:rPr>
            </w:pPr>
            <w:r w:rsidRPr="008C2EA2">
              <w:rPr>
                <w:b/>
                <w:sz w:val="28"/>
                <w:szCs w:val="28"/>
              </w:rPr>
              <w:t>№715</w:t>
            </w:r>
            <w:r>
              <w:rPr>
                <w:sz w:val="28"/>
                <w:szCs w:val="28"/>
              </w:rPr>
              <w:t xml:space="preserve"> д. Духовая, с. Красноярское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Черемыш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Черемышского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7E474B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CE2F27" w:rsidP="008D5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66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716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Тупицыно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деревни: Смирнова, </w:t>
            </w:r>
            <w:proofErr w:type="spellStart"/>
            <w:r w:rsidRPr="00F86BA8">
              <w:rPr>
                <w:sz w:val="28"/>
                <w:szCs w:val="28"/>
              </w:rPr>
              <w:t>Лепихина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5B70C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Тупицыно</w:t>
            </w:r>
            <w:proofErr w:type="spellEnd"/>
            <w:r w:rsidRPr="00F86BA8">
              <w:rPr>
                <w:sz w:val="28"/>
                <w:szCs w:val="28"/>
              </w:rPr>
              <w:t xml:space="preserve">, </w:t>
            </w:r>
            <w:r w:rsidR="007E474B">
              <w:rPr>
                <w:sz w:val="28"/>
                <w:szCs w:val="28"/>
              </w:rPr>
              <w:t xml:space="preserve">помещение </w:t>
            </w:r>
            <w:r w:rsidR="005B70C3">
              <w:rPr>
                <w:sz w:val="28"/>
                <w:szCs w:val="28"/>
              </w:rPr>
              <w:t xml:space="preserve">ДК в здании администрации по адресу: </w:t>
            </w:r>
            <w:r w:rsidRPr="00F86BA8">
              <w:rPr>
                <w:sz w:val="28"/>
                <w:szCs w:val="28"/>
              </w:rPr>
              <w:t>ул. Ленина, 16</w:t>
            </w:r>
          </w:p>
        </w:tc>
      </w:tr>
      <w:tr w:rsidR="00F27956" w:rsidRPr="00F86BA8" w:rsidTr="008D55E3">
        <w:trPr>
          <w:trHeight w:val="178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717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Четкарино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деревни: Родина, </w:t>
            </w:r>
            <w:proofErr w:type="spellStart"/>
            <w:r w:rsidRPr="00F86BA8">
              <w:rPr>
                <w:sz w:val="28"/>
                <w:szCs w:val="28"/>
              </w:rPr>
              <w:t>Бунькова</w:t>
            </w:r>
            <w:proofErr w:type="spellEnd"/>
            <w:r w:rsidRPr="00F86BA8">
              <w:rPr>
                <w:sz w:val="28"/>
                <w:szCs w:val="28"/>
              </w:rPr>
              <w:t xml:space="preserve">, </w:t>
            </w:r>
            <w:proofErr w:type="spellStart"/>
            <w:r w:rsidRPr="00F86BA8">
              <w:rPr>
                <w:sz w:val="28"/>
                <w:szCs w:val="28"/>
              </w:rPr>
              <w:t>Сыскова</w:t>
            </w:r>
            <w:proofErr w:type="spellEnd"/>
            <w:r w:rsidRPr="00F86BA8">
              <w:rPr>
                <w:sz w:val="28"/>
                <w:szCs w:val="28"/>
              </w:rPr>
              <w:t>, Горушки, Трубина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Четкарино</w:t>
            </w:r>
            <w:proofErr w:type="spellEnd"/>
            <w:r w:rsidR="008C2EA2">
              <w:rPr>
                <w:sz w:val="28"/>
                <w:szCs w:val="28"/>
              </w:rPr>
              <w:t xml:space="preserve">, здание </w:t>
            </w:r>
            <w:proofErr w:type="spellStart"/>
            <w:r w:rsidR="008C2EA2">
              <w:rPr>
                <w:sz w:val="28"/>
                <w:szCs w:val="28"/>
              </w:rPr>
              <w:t>Четкаринского</w:t>
            </w:r>
            <w:proofErr w:type="spellEnd"/>
            <w:r w:rsidR="008C2EA2">
              <w:rPr>
                <w:sz w:val="28"/>
                <w:szCs w:val="28"/>
              </w:rPr>
              <w:t xml:space="preserve"> Дома культуры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Советская, 32</w:t>
            </w:r>
            <w:r w:rsidR="00FD02FB">
              <w:rPr>
                <w:sz w:val="28"/>
                <w:szCs w:val="28"/>
              </w:rPr>
              <w:t>а</w:t>
            </w:r>
            <w:r w:rsidRPr="00F86BA8">
              <w:rPr>
                <w:sz w:val="28"/>
                <w:szCs w:val="28"/>
              </w:rPr>
              <w:t>.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</w:p>
        </w:tc>
      </w:tr>
      <w:tr w:rsidR="00F27956" w:rsidRPr="00F86BA8" w:rsidTr="008D55E3">
        <w:trPr>
          <w:trHeight w:val="9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718 </w:t>
            </w:r>
            <w:r w:rsidRPr="00F86BA8">
              <w:rPr>
                <w:sz w:val="28"/>
                <w:szCs w:val="28"/>
              </w:rPr>
              <w:t>д. Комарова и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д. </w:t>
            </w:r>
            <w:proofErr w:type="spellStart"/>
            <w:r w:rsidRPr="00F86BA8">
              <w:rPr>
                <w:sz w:val="28"/>
                <w:szCs w:val="28"/>
              </w:rPr>
              <w:t>Русакова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Комарова, здание </w:t>
            </w:r>
            <w:proofErr w:type="spellStart"/>
            <w:r w:rsidRPr="00F86BA8">
              <w:rPr>
                <w:sz w:val="28"/>
                <w:szCs w:val="28"/>
              </w:rPr>
              <w:t>Комаровского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 </w:t>
            </w:r>
            <w:r w:rsidR="008C2EA2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 пер. Школьный, 2.</w:t>
            </w:r>
          </w:p>
        </w:tc>
      </w:tr>
      <w:tr w:rsidR="00F27956" w:rsidRPr="00F86BA8" w:rsidTr="008D55E3">
        <w:trPr>
          <w:trHeight w:val="96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719 </w:t>
            </w:r>
            <w:r w:rsidRPr="00F86BA8">
              <w:rPr>
                <w:sz w:val="28"/>
                <w:szCs w:val="28"/>
              </w:rPr>
              <w:t>п. Первомайский,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п. Ключевской, п. Южный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п. Первомайский, здание Первомайского </w:t>
            </w:r>
            <w:r w:rsidR="008C2EA2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1 г.</w:t>
            </w:r>
          </w:p>
        </w:tc>
      </w:tr>
      <w:tr w:rsidR="00F27956" w:rsidRPr="00F86BA8" w:rsidTr="008D55E3">
        <w:trPr>
          <w:trHeight w:val="9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721</w:t>
            </w:r>
            <w:r w:rsidRPr="00F86BA8">
              <w:rPr>
                <w:sz w:val="28"/>
                <w:szCs w:val="28"/>
              </w:rPr>
              <w:t xml:space="preserve"> с. </w:t>
            </w:r>
            <w:proofErr w:type="spellStart"/>
            <w:r w:rsidRPr="00F86BA8">
              <w:rPr>
                <w:sz w:val="28"/>
                <w:szCs w:val="28"/>
              </w:rPr>
              <w:t>Боровлянское</w:t>
            </w:r>
            <w:proofErr w:type="spellEnd"/>
            <w:r w:rsidRPr="00F86BA8">
              <w:rPr>
                <w:sz w:val="28"/>
                <w:szCs w:val="28"/>
              </w:rPr>
              <w:t>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д. Налимова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с. </w:t>
            </w:r>
            <w:proofErr w:type="spellStart"/>
            <w:r w:rsidRPr="00F86BA8">
              <w:rPr>
                <w:sz w:val="28"/>
                <w:szCs w:val="28"/>
              </w:rPr>
              <w:t>Боровлянское</w:t>
            </w:r>
            <w:proofErr w:type="spellEnd"/>
            <w:r w:rsidRPr="00F86BA8">
              <w:rPr>
                <w:sz w:val="28"/>
                <w:szCs w:val="28"/>
              </w:rPr>
              <w:t xml:space="preserve">, здание </w:t>
            </w:r>
            <w:proofErr w:type="spellStart"/>
            <w:r w:rsidRPr="00F86BA8">
              <w:rPr>
                <w:sz w:val="28"/>
                <w:szCs w:val="28"/>
              </w:rPr>
              <w:t>Боровлянского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8C2EA2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ул. Ленина, 27.</w:t>
            </w:r>
          </w:p>
        </w:tc>
      </w:tr>
      <w:tr w:rsidR="00F27956" w:rsidRPr="00F86BA8" w:rsidTr="008D55E3">
        <w:trPr>
          <w:trHeight w:val="97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lastRenderedPageBreak/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 xml:space="preserve">№ 722 </w:t>
            </w:r>
            <w:r w:rsidRPr="00F86BA8">
              <w:rPr>
                <w:sz w:val="28"/>
                <w:szCs w:val="28"/>
              </w:rPr>
              <w:t>д. Мартынова,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д.Нагибина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- д. Мартынова,  здани</w:t>
            </w:r>
            <w:r w:rsidR="008C2EA2">
              <w:rPr>
                <w:sz w:val="28"/>
                <w:szCs w:val="28"/>
              </w:rPr>
              <w:t>е</w:t>
            </w:r>
            <w:r w:rsidRPr="00F86BA8">
              <w:rPr>
                <w:sz w:val="28"/>
                <w:szCs w:val="28"/>
              </w:rPr>
              <w:t xml:space="preserve"> </w:t>
            </w:r>
            <w:proofErr w:type="spellStart"/>
            <w:r w:rsidRPr="00F86BA8">
              <w:rPr>
                <w:sz w:val="28"/>
                <w:szCs w:val="28"/>
              </w:rPr>
              <w:t>Мартыновского</w:t>
            </w:r>
            <w:proofErr w:type="spellEnd"/>
            <w:r w:rsidRPr="00F86BA8">
              <w:rPr>
                <w:sz w:val="28"/>
                <w:szCs w:val="28"/>
              </w:rPr>
              <w:t xml:space="preserve"> </w:t>
            </w:r>
            <w:r w:rsidR="008C2EA2">
              <w:rPr>
                <w:sz w:val="28"/>
                <w:szCs w:val="28"/>
              </w:rPr>
              <w:t>Дома культуры</w:t>
            </w:r>
            <w:r>
              <w:rPr>
                <w:sz w:val="28"/>
                <w:szCs w:val="28"/>
              </w:rPr>
              <w:t xml:space="preserve">,  </w:t>
            </w:r>
          </w:p>
          <w:p w:rsidR="00F27956" w:rsidRPr="00F86BA8" w:rsidRDefault="00F27956" w:rsidP="008D55E3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  ул. Молодежная, 1а.</w:t>
            </w:r>
          </w:p>
        </w:tc>
      </w:tr>
      <w:tr w:rsidR="00F27956" w:rsidRPr="00F86BA8" w:rsidTr="008D55E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D55E3">
            <w:pPr>
              <w:jc w:val="center"/>
              <w:rPr>
                <w:b/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Избирательный участок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b/>
                <w:sz w:val="28"/>
                <w:szCs w:val="28"/>
              </w:rPr>
              <w:t>№ 723</w:t>
            </w:r>
            <w:r w:rsidRPr="00F86BA8">
              <w:rPr>
                <w:sz w:val="28"/>
                <w:szCs w:val="28"/>
              </w:rPr>
              <w:t xml:space="preserve"> деревни: </w:t>
            </w:r>
            <w:proofErr w:type="spellStart"/>
            <w:r w:rsidRPr="00F86BA8">
              <w:rPr>
                <w:sz w:val="28"/>
                <w:szCs w:val="28"/>
              </w:rPr>
              <w:t>Речелга</w:t>
            </w:r>
            <w:proofErr w:type="spellEnd"/>
            <w:r w:rsidRPr="00F86BA8">
              <w:rPr>
                <w:sz w:val="28"/>
                <w:szCs w:val="28"/>
              </w:rPr>
              <w:t>, Смородинка,</w:t>
            </w:r>
          </w:p>
          <w:p w:rsidR="00F27956" w:rsidRPr="00F86BA8" w:rsidRDefault="00F27956" w:rsidP="008D55E3">
            <w:pPr>
              <w:jc w:val="center"/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>п. Крутоярский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56" w:rsidRPr="00F86BA8" w:rsidRDefault="00F27956" w:rsidP="008C2EA2">
            <w:pPr>
              <w:rPr>
                <w:sz w:val="28"/>
                <w:szCs w:val="28"/>
              </w:rPr>
            </w:pPr>
            <w:r w:rsidRPr="00F86BA8">
              <w:rPr>
                <w:sz w:val="28"/>
                <w:szCs w:val="28"/>
              </w:rPr>
              <w:t xml:space="preserve">- д. </w:t>
            </w:r>
            <w:proofErr w:type="spellStart"/>
            <w:r w:rsidRPr="00F86BA8">
              <w:rPr>
                <w:sz w:val="28"/>
                <w:szCs w:val="28"/>
              </w:rPr>
              <w:t>Речелга</w:t>
            </w:r>
            <w:proofErr w:type="spellEnd"/>
            <w:r w:rsidRPr="00F86BA8">
              <w:rPr>
                <w:sz w:val="28"/>
                <w:szCs w:val="28"/>
              </w:rPr>
              <w:t xml:space="preserve">, </w:t>
            </w:r>
            <w:r w:rsidR="008C2EA2">
              <w:rPr>
                <w:sz w:val="28"/>
                <w:szCs w:val="28"/>
              </w:rPr>
              <w:t>помещение библиотеки</w:t>
            </w:r>
            <w:r w:rsidRPr="00F86BA8">
              <w:rPr>
                <w:sz w:val="28"/>
                <w:szCs w:val="28"/>
              </w:rPr>
              <w:t xml:space="preserve"> </w:t>
            </w:r>
            <w:proofErr w:type="spellStart"/>
            <w:r w:rsidRPr="00F86BA8">
              <w:rPr>
                <w:sz w:val="28"/>
                <w:szCs w:val="28"/>
              </w:rPr>
              <w:t>Речелгинского</w:t>
            </w:r>
            <w:proofErr w:type="spellEnd"/>
            <w:r w:rsidRPr="00F86BA8">
              <w:rPr>
                <w:sz w:val="28"/>
                <w:szCs w:val="28"/>
              </w:rPr>
              <w:t xml:space="preserve"> филиала  </w:t>
            </w:r>
            <w:r>
              <w:rPr>
                <w:sz w:val="28"/>
                <w:szCs w:val="28"/>
              </w:rPr>
              <w:t>МКУ ПГО «Библиотечно-информационный центр»,</w:t>
            </w:r>
            <w:r w:rsidRPr="00F86BA8">
              <w:rPr>
                <w:sz w:val="28"/>
                <w:szCs w:val="28"/>
              </w:rPr>
              <w:t xml:space="preserve"> </w:t>
            </w:r>
            <w:r w:rsidR="00FD02FB">
              <w:rPr>
                <w:sz w:val="28"/>
                <w:szCs w:val="28"/>
              </w:rPr>
              <w:t>пер. Школьный, 3</w:t>
            </w:r>
            <w:r w:rsidRPr="00F86BA8">
              <w:rPr>
                <w:sz w:val="28"/>
                <w:szCs w:val="28"/>
              </w:rPr>
              <w:t>.</w:t>
            </w:r>
          </w:p>
        </w:tc>
      </w:tr>
    </w:tbl>
    <w:p w:rsidR="00F27956" w:rsidRDefault="00F27956" w:rsidP="00F27956"/>
    <w:p w:rsidR="00F27956" w:rsidRDefault="00F27956" w:rsidP="00EF7F2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</w:t>
      </w:r>
      <w:r w:rsidR="00EF7F22">
        <w:rPr>
          <w:sz w:val="28"/>
          <w:szCs w:val="28"/>
        </w:rPr>
        <w:t xml:space="preserve"> и разместить на официальном сайте Пышминского городского округа в сети Интернет</w:t>
      </w:r>
      <w:r>
        <w:rPr>
          <w:sz w:val="28"/>
          <w:szCs w:val="28"/>
        </w:rPr>
        <w:t>.</w:t>
      </w:r>
    </w:p>
    <w:p w:rsidR="00EF7F22" w:rsidRDefault="00EF7F22" w:rsidP="00EF7F22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Заведующим территориальными управлениями администрации Пышминского городского округа, руководителям муниципальных учреждений Пышминского городского округа обеспечить исполнение требований избирательного законодательства Российской Федерации и Свердловской области  при предоставлении  помещений для проведения агитационных публичных мероприятий в форме собраний в зданиях муниципального нежилого фонда.</w:t>
      </w:r>
    </w:p>
    <w:p w:rsidR="00F27956" w:rsidRDefault="00EF7F22" w:rsidP="00EF7F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956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Пышминского городского округа по организации управления А.В. </w:t>
      </w:r>
      <w:proofErr w:type="spellStart"/>
      <w:r>
        <w:rPr>
          <w:sz w:val="28"/>
          <w:szCs w:val="28"/>
        </w:rPr>
        <w:t>Кузеванову</w:t>
      </w:r>
      <w:proofErr w:type="spellEnd"/>
      <w:r w:rsidR="00F27956">
        <w:rPr>
          <w:sz w:val="28"/>
          <w:szCs w:val="28"/>
        </w:rPr>
        <w:t>.</w:t>
      </w:r>
    </w:p>
    <w:p w:rsidR="00F27956" w:rsidRDefault="00F27956" w:rsidP="00F27956">
      <w:pPr>
        <w:rPr>
          <w:sz w:val="28"/>
          <w:szCs w:val="28"/>
        </w:rPr>
      </w:pPr>
    </w:p>
    <w:p w:rsidR="00EF7F22" w:rsidRDefault="00EF7F22" w:rsidP="00F27956">
      <w:pPr>
        <w:rPr>
          <w:sz w:val="28"/>
          <w:szCs w:val="28"/>
        </w:rPr>
      </w:pPr>
    </w:p>
    <w:p w:rsidR="00EF7F22" w:rsidRDefault="00EF7F22" w:rsidP="00F27956">
      <w:pPr>
        <w:rPr>
          <w:sz w:val="28"/>
          <w:szCs w:val="28"/>
        </w:rPr>
      </w:pPr>
    </w:p>
    <w:p w:rsidR="00EF7F22" w:rsidRDefault="00EF7F22" w:rsidP="00F27956">
      <w:pPr>
        <w:rPr>
          <w:sz w:val="28"/>
          <w:szCs w:val="28"/>
        </w:rPr>
      </w:pPr>
    </w:p>
    <w:p w:rsidR="00F27956" w:rsidRDefault="00F27956" w:rsidP="00F27956">
      <w:pPr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F2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F22">
        <w:rPr>
          <w:sz w:val="28"/>
          <w:szCs w:val="28"/>
        </w:rPr>
        <w:t>В.В. Соколов</w:t>
      </w:r>
    </w:p>
    <w:p w:rsidR="00F27956" w:rsidRDefault="00F27956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p w:rsidR="00D564EF" w:rsidRDefault="00D564EF" w:rsidP="00F27956">
      <w:pPr>
        <w:pStyle w:val="a3"/>
        <w:ind w:firstLine="708"/>
        <w:rPr>
          <w:b w:val="0"/>
          <w:sz w:val="28"/>
          <w:szCs w:val="28"/>
        </w:rPr>
      </w:pPr>
    </w:p>
    <w:sectPr w:rsidR="00D564EF" w:rsidSect="00F912FD">
      <w:pgSz w:w="11907" w:h="16840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24E"/>
    <w:multiLevelType w:val="hybridMultilevel"/>
    <w:tmpl w:val="BBE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956"/>
    <w:rsid w:val="000466E9"/>
    <w:rsid w:val="001D1D66"/>
    <w:rsid w:val="00256E2F"/>
    <w:rsid w:val="002C3E97"/>
    <w:rsid w:val="0042537A"/>
    <w:rsid w:val="005B70C3"/>
    <w:rsid w:val="007102FB"/>
    <w:rsid w:val="00787AF2"/>
    <w:rsid w:val="007911C4"/>
    <w:rsid w:val="007C6A53"/>
    <w:rsid w:val="007E474B"/>
    <w:rsid w:val="008C2EA2"/>
    <w:rsid w:val="00A47E3B"/>
    <w:rsid w:val="00CE2F27"/>
    <w:rsid w:val="00D47D86"/>
    <w:rsid w:val="00D564EF"/>
    <w:rsid w:val="00E53319"/>
    <w:rsid w:val="00EA3B2E"/>
    <w:rsid w:val="00ED6245"/>
    <w:rsid w:val="00EF7F22"/>
    <w:rsid w:val="00F27956"/>
    <w:rsid w:val="00F84F42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062F-4549-42D5-A139-1420496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95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56"/>
    <w:pPr>
      <w:jc w:val="both"/>
    </w:pPr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F279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564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16</cp:revision>
  <cp:lastPrinted>2017-07-13T08:07:00Z</cp:lastPrinted>
  <dcterms:created xsi:type="dcterms:W3CDTF">2013-06-27T05:22:00Z</dcterms:created>
  <dcterms:modified xsi:type="dcterms:W3CDTF">2017-07-27T09:57:00Z</dcterms:modified>
</cp:coreProperties>
</file>